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7F" w:rsidRPr="0037017F" w:rsidRDefault="0037017F" w:rsidP="0037017F">
      <w:pPr>
        <w:shd w:val="clear" w:color="auto" w:fill="FDFDFD"/>
        <w:spacing w:after="0" w:line="240" w:lineRule="auto"/>
        <w:jc w:val="center"/>
        <w:outlineLvl w:val="1"/>
        <w:rPr>
          <w:rFonts w:ascii="Oswald" w:eastAsia="Times New Roman" w:hAnsi="Oswald" w:cs="Times New Roman"/>
          <w:caps/>
          <w:sz w:val="34"/>
          <w:szCs w:val="34"/>
          <w:lang w:eastAsia="ru-RU"/>
        </w:rPr>
      </w:pPr>
      <w:r w:rsidRPr="0037017F">
        <w:rPr>
          <w:rFonts w:ascii="Oswald" w:eastAsia="Times New Roman" w:hAnsi="Oswald" w:cs="Times New Roman"/>
          <w:caps/>
          <w:sz w:val="34"/>
          <w:szCs w:val="34"/>
          <w:lang w:eastAsia="ru-RU"/>
        </w:rPr>
        <w:t xml:space="preserve">КОНСУЛЬТАЦИЯ ДЛЯ ПЕДАГОГОВ 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center"/>
        <w:outlineLvl w:val="1"/>
        <w:rPr>
          <w:rFonts w:ascii="Oswald" w:eastAsia="Times New Roman" w:hAnsi="Oswald" w:cs="Times New Roman"/>
          <w:caps/>
          <w:sz w:val="34"/>
          <w:szCs w:val="34"/>
          <w:lang w:eastAsia="ru-RU"/>
        </w:rPr>
      </w:pPr>
      <w:r w:rsidRPr="0037017F">
        <w:rPr>
          <w:rFonts w:ascii="Oswald" w:eastAsia="Times New Roman" w:hAnsi="Oswald" w:cs="Times New Roman"/>
          <w:caps/>
          <w:sz w:val="34"/>
          <w:szCs w:val="34"/>
          <w:lang w:eastAsia="ru-RU"/>
        </w:rPr>
        <w:t>«ОРГАНИЗАЦИЯ РАБОТЫ В ДОУ В ЛЕТНИЙ ПЕРИОД»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37017F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Старший воспитатель </w:t>
      </w:r>
      <w:proofErr w:type="spellStart"/>
      <w:r w:rsidRPr="0037017F">
        <w:rPr>
          <w:rFonts w:ascii="Times New Roman" w:eastAsia="Times New Roman" w:hAnsi="Times New Roman" w:cs="Times New Roman"/>
          <w:bCs/>
          <w:i/>
          <w:sz w:val="28"/>
          <w:lang w:eastAsia="ru-RU"/>
        </w:rPr>
        <w:t>Гейдарова</w:t>
      </w:r>
      <w:proofErr w:type="spellEnd"/>
      <w:r w:rsidRPr="0037017F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Е.М.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профессиональной компетентности педагогов по вопросам организации 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летенй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работы</w:t>
      </w:r>
    </w:p>
    <w:p w:rsidR="0037017F" w:rsidRPr="0037017F" w:rsidRDefault="0037017F" w:rsidP="0037017F">
      <w:pPr>
        <w:shd w:val="clear" w:color="auto" w:fill="FDFDFD"/>
        <w:spacing w:after="0" w:line="240" w:lineRule="auto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</w:t>
      </w:r>
    </w:p>
    <w:p w:rsidR="0037017F" w:rsidRPr="0037017F" w:rsidRDefault="0037017F" w:rsidP="0037017F">
      <w:pPr>
        <w:shd w:val="clear" w:color="auto" w:fill="FDFDFD"/>
        <w:spacing w:after="0" w:line="240" w:lineRule="auto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37017F" w:rsidRPr="0037017F" w:rsidRDefault="0037017F" w:rsidP="0037017F">
      <w:pPr>
        <w:shd w:val="clear" w:color="auto" w:fill="FDFDFD"/>
        <w:spacing w:after="0" w:line="240" w:lineRule="auto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37017F" w:rsidRPr="0037017F" w:rsidRDefault="0037017F" w:rsidP="0037017F">
      <w:pPr>
        <w:shd w:val="clear" w:color="auto" w:fill="FDFDFD"/>
        <w:spacing w:after="0" w:line="240" w:lineRule="auto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37017F" w:rsidRPr="0037017F" w:rsidRDefault="0037017F" w:rsidP="0037017F">
      <w:pPr>
        <w:shd w:val="clear" w:color="auto" w:fill="FDFDFD"/>
        <w:spacing w:after="0" w:line="240" w:lineRule="auto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37017F" w:rsidRPr="0037017F" w:rsidRDefault="0037017F" w:rsidP="0037017F">
      <w:pPr>
        <w:shd w:val="clear" w:color="auto" w:fill="FDFDFD"/>
        <w:spacing w:after="0" w:line="240" w:lineRule="auto"/>
        <w:ind w:right="28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</w:t>
      </w:r>
    </w:p>
    <w:p w:rsidR="0037017F" w:rsidRPr="0037017F" w:rsidRDefault="0037017F" w:rsidP="0037017F">
      <w:pPr>
        <w:numPr>
          <w:ilvl w:val="0"/>
          <w:numId w:val="1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гимнастика,</w:t>
      </w:r>
    </w:p>
    <w:p w:rsidR="0037017F" w:rsidRPr="0037017F" w:rsidRDefault="0037017F" w:rsidP="0037017F">
      <w:pPr>
        <w:numPr>
          <w:ilvl w:val="0"/>
          <w:numId w:val="1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занятия,</w:t>
      </w:r>
    </w:p>
    <w:p w:rsidR="0037017F" w:rsidRPr="0037017F" w:rsidRDefault="0037017F" w:rsidP="0037017F">
      <w:pPr>
        <w:numPr>
          <w:ilvl w:val="0"/>
          <w:numId w:val="1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физического воспитания в режиме дня (самостоятельная двигательная деятельность, подвижные игры),</w:t>
      </w:r>
    </w:p>
    <w:p w:rsidR="0037017F" w:rsidRPr="0037017F" w:rsidRDefault="0037017F" w:rsidP="0037017F">
      <w:pPr>
        <w:numPr>
          <w:ilvl w:val="0"/>
          <w:numId w:val="1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процедуры,</w:t>
      </w:r>
    </w:p>
    <w:p w:rsidR="0037017F" w:rsidRPr="0037017F" w:rsidRDefault="0037017F" w:rsidP="0037017F">
      <w:pPr>
        <w:numPr>
          <w:ilvl w:val="0"/>
          <w:numId w:val="1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 самостоятельная деятельность (различные игры с использованием физкультурного оборудования),</w:t>
      </w:r>
    </w:p>
    <w:p w:rsidR="0037017F" w:rsidRPr="0037017F" w:rsidRDefault="0037017F" w:rsidP="0037017F">
      <w:pPr>
        <w:numPr>
          <w:ilvl w:val="0"/>
          <w:numId w:val="1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за территорию ДОУ (прогулки, пешие походы, оздоровительный бег, игры).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Утренняя гимнастика</w:t>
      </w: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должна проводиться на спортивной площадке или участке. Гимнастика повышает мышечный тонус и создаёт положительный </w:t>
      </w: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эмоциональный настрой. Одно из основных требований – утренняя гимнастика не должна носить принудительного характера.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Чтобы гимнастика проходила интересно, динамично, необходимо широко использовать музыкальное сопровождение, спортивный инвентарь, 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привлекательные атрибуты (платочки, ленточки, флажки и т.п. – для коллективного выполнения движений).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разной подвижности и т.п.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Форму проведения занятия выбирают в зависимости от поставленных задач.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быть: тренировочными; сюжетно-игровыми; ритмопластическими; комплексными; физкультурно-познавательными; тематическими.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природосберегающему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</w:t>
      </w: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позволят детям закрепить и применить знания, полученные в течение учебного года.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Экспериментирование включается в различные формы работы с детьми: экскурсии; прогулки; путешествия; трудовую деятельность; наблюдения; проведение опытов, организованное как самостоятельная или совместная деятельность.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 </w:t>
      </w:r>
      <w:r w:rsidRPr="003701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художественно-изобразительная деятельность на открытом воздухе;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proofErr w:type="gram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взрослых;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интересам;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изобразительная деятельность;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выставок детских работ;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праздников, викторин, конкурсов.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Летом можно широко использовать </w:t>
      </w:r>
      <w:r w:rsidRPr="00370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нетрадиционные техники</w:t>
      </w: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изобразительной деятельности, такие как: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proofErr w:type="gram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Пенный</w:t>
      </w:r>
      <w:proofErr w:type="gram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«Фотокопия»; «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Ладоневая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пальцевая живопись»; «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Диатипия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монотипия»; «Мозаичная живопись»; «Пластилиновая живопись»; «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«Печать природными формами»; «Рисование мятой бумагой, кусочками картона с разной </w:t>
      </w: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текстурой»; «Кристаллическая текстура»; «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«Волшебные нити»; «Линогравюра»; «Рисование через мокрую марлю».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Наиболее любимая игра в летний период – строительство из песка. Главное условие успешной деятельности в данном случае – это подготовка 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 пузыри, воздушные шары, вертушки и другие игрушки, выполненные своими руками, помогут занять воспитанников интересной деятельностью, создать хорошее настроение на весь день.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работы в летний оздоровительный период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Сохранение и укрепление физического и психического здоровья детей с учётом их индивидуальных особенностей.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Проводить просвещения родителей по педагогическим, воспитательным, оздоровительным вопросам детей в летний период.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образовательных областей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«Физическое развитие»:</w:t>
      </w:r>
    </w:p>
    <w:p w:rsidR="0037017F" w:rsidRPr="0037017F" w:rsidRDefault="0037017F" w:rsidP="0037017F">
      <w:pPr>
        <w:numPr>
          <w:ilvl w:val="0"/>
          <w:numId w:val="2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37017F" w:rsidRPr="0037017F" w:rsidRDefault="0037017F" w:rsidP="0037017F">
      <w:pPr>
        <w:numPr>
          <w:ilvl w:val="0"/>
          <w:numId w:val="2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совершенствовать физические функции организма.</w:t>
      </w:r>
    </w:p>
    <w:p w:rsidR="0037017F" w:rsidRPr="0037017F" w:rsidRDefault="0037017F" w:rsidP="0037017F">
      <w:pPr>
        <w:numPr>
          <w:ilvl w:val="0"/>
          <w:numId w:val="2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Повышать работоспособность детского организма через различные формы закаливания.</w:t>
      </w:r>
    </w:p>
    <w:p w:rsidR="0037017F" w:rsidRPr="0037017F" w:rsidRDefault="0037017F" w:rsidP="0037017F">
      <w:pPr>
        <w:numPr>
          <w:ilvl w:val="0"/>
          <w:numId w:val="2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37017F" w:rsidRPr="0037017F" w:rsidRDefault="0037017F" w:rsidP="0037017F">
      <w:pPr>
        <w:numPr>
          <w:ilvl w:val="0"/>
          <w:numId w:val="2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37017F" w:rsidRPr="0037017F" w:rsidRDefault="0037017F" w:rsidP="0037017F">
      <w:pPr>
        <w:numPr>
          <w:ilvl w:val="0"/>
          <w:numId w:val="2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предупреждению заболеваемости и детского травматизма. 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«Художественно-эстетическое развитие»:</w:t>
      </w:r>
    </w:p>
    <w:p w:rsidR="0037017F" w:rsidRPr="0037017F" w:rsidRDefault="0037017F" w:rsidP="0037017F">
      <w:pPr>
        <w:numPr>
          <w:ilvl w:val="0"/>
          <w:numId w:val="3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углублять музыкальные впечатления, полученные в течение года.</w:t>
      </w:r>
    </w:p>
    <w:p w:rsidR="0037017F" w:rsidRPr="0037017F" w:rsidRDefault="0037017F" w:rsidP="0037017F">
      <w:pPr>
        <w:numPr>
          <w:ilvl w:val="0"/>
          <w:numId w:val="3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инициативу детей в импровизации.</w:t>
      </w:r>
    </w:p>
    <w:p w:rsidR="0037017F" w:rsidRPr="0037017F" w:rsidRDefault="0037017F" w:rsidP="0037017F">
      <w:pPr>
        <w:numPr>
          <w:ilvl w:val="0"/>
          <w:numId w:val="3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 w:rsidR="0037017F" w:rsidRPr="0037017F" w:rsidRDefault="0037017F" w:rsidP="0037017F">
      <w:pPr>
        <w:numPr>
          <w:ilvl w:val="0"/>
          <w:numId w:val="3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основы музыкально-театральной культуры, духовно обогащать детей положительными эмоциями. 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7017F" w:rsidRPr="0037017F" w:rsidRDefault="0037017F" w:rsidP="0037017F">
      <w:pPr>
        <w:numPr>
          <w:ilvl w:val="0"/>
          <w:numId w:val="3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37017F" w:rsidRPr="0037017F" w:rsidRDefault="0037017F" w:rsidP="0037017F">
      <w:pPr>
        <w:numPr>
          <w:ilvl w:val="0"/>
          <w:numId w:val="3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37017F" w:rsidRPr="0037017F" w:rsidRDefault="0037017F" w:rsidP="0037017F">
      <w:pPr>
        <w:numPr>
          <w:ilvl w:val="0"/>
          <w:numId w:val="3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 w:rsidR="0037017F" w:rsidRPr="0037017F" w:rsidRDefault="0037017F" w:rsidP="0037017F">
      <w:pPr>
        <w:numPr>
          <w:ilvl w:val="0"/>
          <w:numId w:val="3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передавать настроение, состояние, отношение к </w:t>
      </w:r>
      <w:proofErr w:type="gram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экспериментировать с различными видами и способами изображения.</w:t>
      </w:r>
    </w:p>
    <w:p w:rsidR="0037017F" w:rsidRPr="0037017F" w:rsidRDefault="0037017F" w:rsidP="0037017F">
      <w:pPr>
        <w:numPr>
          <w:ilvl w:val="0"/>
          <w:numId w:val="3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«Познавательное развитие»:</w:t>
      </w:r>
    </w:p>
    <w:p w:rsidR="0037017F" w:rsidRPr="0037017F" w:rsidRDefault="0037017F" w:rsidP="0037017F">
      <w:pPr>
        <w:numPr>
          <w:ilvl w:val="0"/>
          <w:numId w:val="4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37017F" w:rsidRPr="0037017F" w:rsidRDefault="0037017F" w:rsidP="0037017F">
      <w:pPr>
        <w:numPr>
          <w:ilvl w:val="0"/>
          <w:numId w:val="4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37017F" w:rsidRPr="0037017F" w:rsidRDefault="0037017F" w:rsidP="0037017F">
      <w:pPr>
        <w:numPr>
          <w:ilvl w:val="0"/>
          <w:numId w:val="4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«Социально – коммуникативное развитие»:</w:t>
      </w:r>
    </w:p>
    <w:p w:rsidR="0037017F" w:rsidRPr="0037017F" w:rsidRDefault="0037017F" w:rsidP="0037017F">
      <w:pPr>
        <w:numPr>
          <w:ilvl w:val="0"/>
          <w:numId w:val="5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игровую деятельность воспитанников;</w:t>
      </w:r>
    </w:p>
    <w:p w:rsidR="0037017F" w:rsidRPr="0037017F" w:rsidRDefault="0037017F" w:rsidP="0037017F">
      <w:pPr>
        <w:numPr>
          <w:ilvl w:val="0"/>
          <w:numId w:val="5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37017F" w:rsidRPr="0037017F" w:rsidRDefault="0037017F" w:rsidP="0037017F">
      <w:pPr>
        <w:numPr>
          <w:ilvl w:val="0"/>
          <w:numId w:val="5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37017F" w:rsidRPr="0037017F" w:rsidRDefault="0037017F" w:rsidP="0037017F">
      <w:pPr>
        <w:numPr>
          <w:ilvl w:val="0"/>
          <w:numId w:val="5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37017F" w:rsidRPr="0037017F" w:rsidRDefault="0037017F" w:rsidP="0037017F">
      <w:pPr>
        <w:numPr>
          <w:ilvl w:val="0"/>
          <w:numId w:val="5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представление об опасных для человека и окружающего мира природы ситуациях и способах поведения в них.</w:t>
      </w:r>
    </w:p>
    <w:p w:rsidR="0037017F" w:rsidRPr="0037017F" w:rsidRDefault="0037017F" w:rsidP="0037017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«Речевое развитие»</w:t>
      </w:r>
    </w:p>
    <w:p w:rsidR="0037017F" w:rsidRPr="0037017F" w:rsidRDefault="0037017F" w:rsidP="0037017F">
      <w:pPr>
        <w:numPr>
          <w:ilvl w:val="0"/>
          <w:numId w:val="6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детьми.</w:t>
      </w:r>
    </w:p>
    <w:p w:rsidR="0037017F" w:rsidRPr="0037017F" w:rsidRDefault="0037017F" w:rsidP="0037017F">
      <w:pPr>
        <w:numPr>
          <w:ilvl w:val="0"/>
          <w:numId w:val="6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37017F" w:rsidRPr="0037017F" w:rsidRDefault="0037017F" w:rsidP="0037017F">
      <w:pPr>
        <w:numPr>
          <w:ilvl w:val="0"/>
          <w:numId w:val="6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37017F" w:rsidRPr="0037017F" w:rsidRDefault="0037017F" w:rsidP="0037017F">
      <w:pPr>
        <w:numPr>
          <w:ilvl w:val="0"/>
          <w:numId w:val="6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стимулирование (повторение, объяснение, обсуждение, побуждение, напоминание, уточнение) - формирование элементарного 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реплицирования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7017F" w:rsidRPr="0037017F" w:rsidRDefault="0037017F" w:rsidP="0037017F">
      <w:pPr>
        <w:numPr>
          <w:ilvl w:val="0"/>
          <w:numId w:val="6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социального контакта (</w:t>
      </w:r>
      <w:proofErr w:type="spellStart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фатическая</w:t>
      </w:r>
      <w:proofErr w:type="spellEnd"/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эвристическая беседа).</w:t>
      </w:r>
    </w:p>
    <w:p w:rsidR="0037017F" w:rsidRPr="0037017F" w:rsidRDefault="0037017F" w:rsidP="0037017F">
      <w:pPr>
        <w:numPr>
          <w:ilvl w:val="0"/>
          <w:numId w:val="6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предметная и продуктивная деятельность детей (коллективный монолог).</w:t>
      </w:r>
    </w:p>
    <w:p w:rsidR="0037017F" w:rsidRPr="0037017F" w:rsidRDefault="0037017F" w:rsidP="0037017F">
      <w:pPr>
        <w:numPr>
          <w:ilvl w:val="0"/>
          <w:numId w:val="6"/>
        </w:numPr>
        <w:shd w:val="clear" w:color="auto" w:fill="FDFDFD"/>
        <w:spacing w:after="0" w:line="240" w:lineRule="auto"/>
        <w:ind w:left="2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7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художественно-речевая деятельность детей.</w:t>
      </w:r>
    </w:p>
    <w:p w:rsidR="0037017F" w:rsidRPr="0037017F" w:rsidRDefault="0037017F" w:rsidP="0037017F">
      <w:pPr>
        <w:rPr>
          <w:rFonts w:ascii="Calibri" w:eastAsia="Calibri" w:hAnsi="Calibri" w:cs="Times New Roman"/>
        </w:rPr>
      </w:pPr>
    </w:p>
    <w:p w:rsidR="006256FA" w:rsidRDefault="006256FA"/>
    <w:sectPr w:rsidR="0062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BB6"/>
    <w:multiLevelType w:val="multilevel"/>
    <w:tmpl w:val="148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F6EBA"/>
    <w:multiLevelType w:val="multilevel"/>
    <w:tmpl w:val="49BC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22DE2"/>
    <w:multiLevelType w:val="multilevel"/>
    <w:tmpl w:val="C488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A3139"/>
    <w:multiLevelType w:val="multilevel"/>
    <w:tmpl w:val="054A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97EEA"/>
    <w:multiLevelType w:val="multilevel"/>
    <w:tmpl w:val="409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C21B4"/>
    <w:multiLevelType w:val="multilevel"/>
    <w:tmpl w:val="65B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7F"/>
    <w:rsid w:val="0037017F"/>
    <w:rsid w:val="00394381"/>
    <w:rsid w:val="006256FA"/>
    <w:rsid w:val="00910C87"/>
    <w:rsid w:val="00BF1DA3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10887</Characters>
  <Application>Microsoft Office Word</Application>
  <DocSecurity>0</DocSecurity>
  <Lines>90</Lines>
  <Paragraphs>25</Paragraphs>
  <ScaleCrop>false</ScaleCrop>
  <Company>Microsoft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2</cp:revision>
  <dcterms:created xsi:type="dcterms:W3CDTF">2019-05-14T04:55:00Z</dcterms:created>
  <dcterms:modified xsi:type="dcterms:W3CDTF">2019-05-14T04:56:00Z</dcterms:modified>
</cp:coreProperties>
</file>